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Meeting Minutes</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MEETING MINUTES</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w:t>
      </w:r>
    </w:p>
    <w:p>
      <w:pPr>
        <w:pBdr>
          <w:bottom w:val="single" w:color="1D9E75" w:sz="12" w:space="8"/>
        </w:pBdr>
        <w:spacing w:after="40"/>
      </w:pPr>
      <w:r>
        <w:rPr>
          <w:rFonts w:ascii="Arial" w:cs="Arial" w:eastAsia="Arial" w:hAnsi="Arial"/>
          <w:b/>
          <w:bCs/>
          <w:color w:val="0B1929"/>
          <w:sz w:val="52"/>
          <w:szCs w:val="52"/>
        </w:rPr>
        <w:t xml:space="preserve">Meeting Minutes</w:t>
      </w:r>
    </w:p>
    <w:p>
      <w:pPr>
        <w:spacing w:after="4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Meeting Title</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[Title]</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Meeting #</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[001]</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Time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[HH:MM – HH:MM]</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Location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[Room / Teams / Zoom]</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Chair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Minute Taker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4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Attendees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1763"/>
        <w:gridCol w:w="1763"/>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 / Organisation</w:t>
            </w:r>
          </w:p>
        </w:tc>
        <w:tc>
          <w:tcPr>
            <w:tcW w:type="dxa" w:w="176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Present</w:t>
            </w:r>
          </w:p>
        </w:tc>
        <w:tc>
          <w:tcPr>
            <w:tcW w:type="dxa" w:w="176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Apologies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Agenda &amp; Discussion</w:t>
      </w:r>
    </w:p>
    <w:p>
      <w:pPr>
        <w:spacing w:after="120"/>
      </w:pPr>
      <w:r>
        <w:rPr>
          <w:rFonts w:ascii="Arial" w:cs="Arial" w:eastAsia="Arial" w:hAnsi="Arial"/>
          <w:i/>
          <w:iCs/>
          <w:color w:val="5A6E80"/>
          <w:sz w:val="20"/>
          <w:szCs w:val="20"/>
        </w:rPr>
        <w:t xml:space="preserve">📝 Record the key points discussed for each agenda item. Be concise — capture decisions and actions, not verbatim transcript.</w:t>
      </w:r>
    </w:p>
    <w:p>
      <w:pPr>
        <w:pStyle w:val="Heading2"/>
        <w:spacing w:after="80" w:before="220"/>
      </w:pPr>
      <w:r>
        <w:rPr>
          <w:rFonts w:ascii="Arial" w:cs="Arial" w:eastAsia="Arial" w:hAnsi="Arial"/>
          <w:b/>
          <w:bCs/>
          <w:color w:val="0B1929"/>
          <w:sz w:val="24"/>
          <w:szCs w:val="24"/>
        </w:rPr>
        <w:t xml:space="preserve">1. [Agenda Item]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Presenter</w:t>
            </w:r>
          </w:p>
        </w:tc>
        <w:tc>
          <w:tcPr>
            <w:tcW w:type="dxa" w:w="75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Discussion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D9E75"/>
                <w:sz w:val="20"/>
                <w:szCs w:val="20"/>
              </w:rPr>
              <w:t xml:space="preserve">Decision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2. [Agenda Item]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Presenter</w:t>
            </w:r>
          </w:p>
        </w:tc>
        <w:tc>
          <w:tcPr>
            <w:tcW w:type="dxa" w:w="75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Discussion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D9E75"/>
                <w:sz w:val="20"/>
                <w:szCs w:val="20"/>
              </w:rPr>
              <w:t xml:space="preserve">Decision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3. [Agenda Item]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Presenter</w:t>
            </w:r>
          </w:p>
        </w:tc>
        <w:tc>
          <w:tcPr>
            <w:tcW w:type="dxa" w:w="75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Discussion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D9E75"/>
                <w:sz w:val="20"/>
                <w:szCs w:val="20"/>
              </w:rPr>
              <w:t xml:space="preserve">Decision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4. [Agenda Item]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Presenter</w:t>
            </w:r>
          </w:p>
        </w:tc>
        <w:tc>
          <w:tcPr>
            <w:tcW w:type="dxa" w:w="75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Discussion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D9E75"/>
                <w:sz w:val="20"/>
                <w:szCs w:val="20"/>
              </w:rPr>
              <w:t xml:space="preserve">Decision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5. [Agenda Item]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Presenter</w:t>
            </w:r>
          </w:p>
        </w:tc>
        <w:tc>
          <w:tcPr>
            <w:tcW w:type="dxa" w:w="75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Discussion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D9E75"/>
                <w:sz w:val="20"/>
                <w:szCs w:val="20"/>
              </w:rPr>
              <w:t xml:space="preserve">Decision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Actions</w:t>
      </w:r>
    </w:p>
    <w:p>
      <w:pPr>
        <w:spacing w:after="120"/>
      </w:pPr>
      <w:r>
        <w:rPr>
          <w:rFonts w:ascii="Arial" w:cs="Arial" w:eastAsia="Arial" w:hAnsi="Arial"/>
          <w:i/>
          <w:iCs/>
          <w:color w:val="5A6E80"/>
          <w:sz w:val="20"/>
          <w:szCs w:val="20"/>
        </w:rPr>
        <w:t xml:space="preserve">📝 All actions must have an owner and a due date. Follow up at the next meeting.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4026"/>
        <w:gridCol w:w="2000"/>
        <w:gridCol w:w="1500"/>
        <w:gridCol w:w="1000"/>
      </w:tblGrid>
      <w:tr>
        <w:tc>
          <w:tcPr>
            <w:tcW w:type="dxa" w:w="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4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Action</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Due Date</w:t>
            </w:r>
          </w:p>
        </w:tc>
        <w:tc>
          <w:tcPr>
            <w:tcW w:type="dxa" w:w="1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Status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4</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6</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7</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8</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Open</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Decisions Made</w:t>
      </w:r>
    </w:p>
    <w:p>
      <w:pPr>
        <w:spacing w:after="120"/>
      </w:pPr>
      <w:r>
        <w:rPr>
          <w:rFonts w:ascii="Arial" w:cs="Arial" w:eastAsia="Arial" w:hAnsi="Arial"/>
          <w:i/>
          <w:iCs/>
          <w:color w:val="5A6E80"/>
          <w:sz w:val="20"/>
          <w:szCs w:val="20"/>
        </w:rPr>
        <w:t xml:space="preserve">📝 List all formal decisions taken in this meeting for the record.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5526"/>
        <w:gridCol w:w="1500"/>
        <w:gridCol w:w="1500"/>
      </w:tblGrid>
      <w:tr>
        <w:tc>
          <w:tcPr>
            <w:tcW w:type="dxa" w:w="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5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Decision</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Made By</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Next Meeting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Time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[HH:MM]</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Location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Chair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Sign-off</w:t>
      </w:r>
    </w:p>
    <w:p>
      <w:pPr>
        <w:spacing w:after="140"/>
        <w:jc w:val="left"/>
      </w:pPr>
      <w:r>
        <w:rPr>
          <w:rFonts w:ascii="Arial" w:cs="Arial" w:eastAsia="Arial" w:hAnsi="Arial"/>
          <w:b w:val="false"/>
          <w:bCs w:val="false"/>
          <w:i/>
          <w:iCs/>
          <w:color w:val="5A6E80"/>
          <w:sz w:val="22"/>
          <w:szCs w:val="22"/>
        </w:rPr>
        <w:t xml:space="preserve">These minutes are a true and accurate record of the meeting.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Chair</w:t>
            </w:r>
          </w:p>
        </w:tc>
        <w:tc>
          <w:tcPr>
            <w:tcW w:type="dxa" w:w="3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tcW w:type="dxa" w:w="3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jc w:val="left"/>
      </w:pPr>
      <w:r>
        <w:rPr>
          <w:rFonts w:ascii="Arial" w:cs="Arial" w:eastAsia="Arial" w:hAnsi="Arial"/>
          <w:b w:val="false"/>
          <w:bCs w:val="false"/>
          <w:i/>
          <w:iCs/>
          <w:color w:val="5A6E80"/>
          <w:sz w:val="18"/>
          <w:szCs w:val="18"/>
        </w:rPr>
        <w:t xml:space="preserve">© Open PMO — openpmo.org</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 </w:t>
    </w:r>
    <w:r>
      <w:rPr>
        <w:rFonts w:ascii="Arial" w:cs="Arial" w:eastAsia="Arial" w:hAnsi="Arial"/>
        <w:color w:val="5A6E80"/>
        <w:sz w:val="16"/>
        <w:szCs w:val="16"/>
      </w:rPr>
      <w:t xml:space="preserve">Free PMO templates for everyone      </w:t>
    </w:r>
    <w:r>
      <w:rPr>
        <w:rFonts w:ascii="Arial" w:cs="Arial" w:eastAsia="Arial" w:hAnsi="Arial"/>
        <w:color w:val="5A6E80"/>
        <w:sz w:val="16"/>
        <w:szCs w:val="16"/>
      </w:rPr>
      <w:t xml:space="preserve">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2026-07-03T12:17:37.407Z</dcterms:created>
  <dcterms:modified xsi:type="dcterms:W3CDTF">2026-07-03T12:17:37.407Z</dcterms:modified>
</cp:coreProperties>
</file>

<file path=docProps/custom.xml><?xml version="1.0" encoding="utf-8"?>
<Properties xmlns="http://schemas.openxmlformats.org/officeDocument/2006/custom-properties" xmlns:vt="http://schemas.openxmlformats.org/officeDocument/2006/docPropsVTypes"/>
</file>